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3F" w:rsidRDefault="004E3C3F" w:rsidP="004E3C3F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4E3C3F" w:rsidRPr="005C3D05" w:rsidRDefault="004E3C3F" w:rsidP="004E3C3F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E3C3F" w:rsidRPr="005C3D05" w:rsidRDefault="004E3C3F" w:rsidP="004E3C3F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E3C3F" w:rsidRPr="00D414C6" w:rsidRDefault="004E3C3F" w:rsidP="004E3C3F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ab/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E3C3F" w:rsidRPr="005C3D05" w:rsidRDefault="004E3C3F" w:rsidP="004E3C3F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E3C3F" w:rsidRPr="005C3D05" w:rsidRDefault="004E3C3F" w:rsidP="004E3C3F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4E3C3F" w:rsidRPr="005C3D05" w:rsidRDefault="004E3C3F" w:rsidP="004E3C3F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aPública Municipal 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BE405D">
        <w:rPr>
          <w:rFonts w:ascii="Arial Unicode MS" w:eastAsia="Arial Unicode MS" w:hAnsi="Arial Unicode MS" w:cs="Arial Unicode MS"/>
          <w:b/>
        </w:rPr>
        <w:t>INES ERNESTINA DE SOUZA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CPF nº</w:t>
      </w:r>
      <w:r w:rsidRPr="00BE405D">
        <w:rPr>
          <w:rFonts w:ascii="Arial Unicode MS" w:eastAsia="Arial Unicode MS" w:hAnsi="Arial Unicode MS" w:cs="Arial Unicode MS"/>
        </w:rPr>
        <w:t>314.211.991-49</w:t>
      </w:r>
      <w:r>
        <w:rPr>
          <w:rFonts w:ascii="Arial Unicode MS" w:eastAsia="Arial Unicode MS" w:hAnsi="Arial Unicode MS" w:cs="Arial Unicode MS"/>
        </w:rPr>
        <w:t xml:space="preserve"> e RG nº </w:t>
      </w:r>
      <w:r w:rsidRPr="00BE405D">
        <w:rPr>
          <w:rFonts w:ascii="Arial Unicode MS" w:eastAsia="Arial Unicode MS" w:hAnsi="Arial Unicode MS" w:cs="Arial Unicode MS"/>
        </w:rPr>
        <w:t>12363634</w:t>
      </w:r>
      <w:r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BE405D">
        <w:rPr>
          <w:rFonts w:ascii="Arial Unicode MS" w:eastAsia="Arial Unicode MS" w:hAnsi="Arial Unicode MS" w:cs="Arial Unicode MS"/>
        </w:rPr>
        <w:t>TECNICO EM ENFERMAGEM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BE405D">
        <w:rPr>
          <w:rFonts w:ascii="Arial Unicode MS" w:eastAsia="Arial Unicode MS" w:hAnsi="Arial Unicode MS" w:cs="Arial Unicode MS"/>
        </w:rPr>
        <w:t xml:space="preserve">SECRETARIA </w:t>
      </w:r>
      <w:r>
        <w:rPr>
          <w:rFonts w:ascii="Arial Unicode MS" w:eastAsia="Arial Unicode MS" w:hAnsi="Arial Unicode MS" w:cs="Arial Unicode MS"/>
        </w:rPr>
        <w:t xml:space="preserve">DE </w:t>
      </w:r>
      <w:r w:rsidRPr="00BE405D">
        <w:rPr>
          <w:rFonts w:ascii="Arial Unicode MS" w:eastAsia="Arial Unicode MS" w:hAnsi="Arial Unicode MS" w:cs="Arial Unicode MS"/>
        </w:rPr>
        <w:t>SAUDE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90 (noventa)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E3C3F" w:rsidRPr="005C3D05" w:rsidRDefault="004E3C3F" w:rsidP="004E3C3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E3C3F" w:rsidRDefault="004E3C3F" w:rsidP="004E3C3F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4E3C3F">
        <w:rPr>
          <w:rFonts w:ascii="Arial Unicode MS" w:eastAsia="Arial Unicode MS" w:hAnsi="Arial Unicode MS" w:cs="Arial Unicode MS"/>
          <w:sz w:val="22"/>
          <w:szCs w:val="22"/>
        </w:rPr>
        <w:t>08/03/2018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E3C3F" w:rsidRPr="005C3D05" w:rsidRDefault="004E3C3F" w:rsidP="004E3C3F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4E3C3F" w:rsidRPr="005C3D05" w:rsidRDefault="004E3C3F" w:rsidP="004E3C3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4E3C3F" w:rsidRPr="005C3D05" w:rsidRDefault="004E3C3F" w:rsidP="004E3C3F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</w:t>
      </w:r>
      <w:bookmarkStart w:id="0" w:name="_GoBack"/>
      <w:bookmarkEnd w:id="0"/>
    </w:p>
    <w:p w:rsidR="004E3C3F" w:rsidRPr="005C3D05" w:rsidRDefault="004E3C3F" w:rsidP="004E3C3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E3C3F" w:rsidRDefault="004E3C3F" w:rsidP="004E3C3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E3C3F" w:rsidRPr="005C3D05" w:rsidRDefault="004E3C3F" w:rsidP="004E3C3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E3C3F" w:rsidRDefault="004E3C3F" w:rsidP="004E3C3F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E3C3F" w:rsidRPr="005C3D05" w:rsidRDefault="004E3C3F" w:rsidP="004E3C3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E3C3F" w:rsidRDefault="004E3C3F" w:rsidP="004E3C3F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E3C3F" w:rsidRDefault="004E3C3F" w:rsidP="004E3C3F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E3C3F" w:rsidRPr="005C3D05" w:rsidRDefault="004E3C3F" w:rsidP="004E3C3F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E3C3F" w:rsidRPr="000363F7" w:rsidRDefault="004E3C3F" w:rsidP="004E3C3F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4E3C3F" w:rsidRDefault="004E3C3F" w:rsidP="004E3C3F"/>
    <w:p w:rsidR="004E3C3F" w:rsidRDefault="004E3C3F"/>
    <w:sectPr w:rsidR="004E3C3F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951" w:rsidRDefault="00A13951" w:rsidP="006D4EB4">
      <w:pPr>
        <w:spacing w:after="0" w:line="240" w:lineRule="auto"/>
      </w:pPr>
      <w:r>
        <w:separator/>
      </w:r>
    </w:p>
  </w:endnote>
  <w:endnote w:type="continuationSeparator" w:id="1">
    <w:p w:rsidR="00A13951" w:rsidRDefault="00A13951" w:rsidP="006D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4E3C3F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951" w:rsidRDefault="00A13951" w:rsidP="006D4EB4">
      <w:pPr>
        <w:spacing w:after="0" w:line="240" w:lineRule="auto"/>
      </w:pPr>
      <w:r>
        <w:separator/>
      </w:r>
    </w:p>
  </w:footnote>
  <w:footnote w:type="continuationSeparator" w:id="1">
    <w:p w:rsidR="00A13951" w:rsidRDefault="00A13951" w:rsidP="006D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E3C3F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C3F"/>
    <w:rsid w:val="000A3AF7"/>
    <w:rsid w:val="004E3C3F"/>
    <w:rsid w:val="006D4EB4"/>
    <w:rsid w:val="00A1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3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E3C3F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E3C3F"/>
  </w:style>
  <w:style w:type="paragraph" w:styleId="Rodap">
    <w:name w:val="footer"/>
    <w:basedOn w:val="Normal"/>
    <w:link w:val="RodapChar"/>
    <w:uiPriority w:val="99"/>
    <w:semiHidden/>
    <w:unhideWhenUsed/>
    <w:rsid w:val="004E3C3F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E3C3F"/>
  </w:style>
  <w:style w:type="paragraph" w:styleId="SemEspaamento">
    <w:name w:val="No Spacing"/>
    <w:uiPriority w:val="1"/>
    <w:qFormat/>
    <w:rsid w:val="004E3C3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E3C3F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E3C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E3C3F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E3C3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2018-12-04T16:59:00Z</dcterms:created>
  <dcterms:modified xsi:type="dcterms:W3CDTF">2018-12-04T16:59:00Z</dcterms:modified>
</cp:coreProperties>
</file>